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3" w:rsidRDefault="00015673"/>
    <w:p w:rsidR="00056350" w:rsidRPr="00056350" w:rsidRDefault="00056350" w:rsidP="00056350">
      <w:pPr>
        <w:jc w:val="center"/>
        <w:rPr>
          <w:rFonts w:hint="eastAsia"/>
          <w:b/>
          <w:sz w:val="32"/>
          <w:szCs w:val="32"/>
        </w:rPr>
      </w:pPr>
      <w:r w:rsidRPr="00056350">
        <w:rPr>
          <w:rFonts w:hint="eastAsia"/>
          <w:b/>
          <w:sz w:val="32"/>
          <w:szCs w:val="32"/>
        </w:rPr>
        <w:t>中国（贵州）国际酒类博览会</w:t>
      </w:r>
    </w:p>
    <w:p w:rsidR="0080288C" w:rsidRPr="00056350" w:rsidRDefault="00015673" w:rsidP="00056350">
      <w:pPr>
        <w:jc w:val="center"/>
        <w:rPr>
          <w:b/>
          <w:sz w:val="32"/>
          <w:szCs w:val="32"/>
        </w:rPr>
      </w:pPr>
      <w:r w:rsidRPr="00056350">
        <w:rPr>
          <w:rFonts w:hint="eastAsia"/>
          <w:b/>
          <w:sz w:val="32"/>
          <w:szCs w:val="32"/>
        </w:rPr>
        <w:t>承诺书</w:t>
      </w:r>
    </w:p>
    <w:p w:rsidR="00015673" w:rsidRDefault="00015673" w:rsidP="00015673">
      <w:pPr>
        <w:ind w:firstLineChars="1800" w:firstLine="3780"/>
      </w:pPr>
    </w:p>
    <w:p w:rsidR="00015673" w:rsidRPr="00015673" w:rsidRDefault="00015673" w:rsidP="0001567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15673">
        <w:rPr>
          <w:rFonts w:hint="eastAsia"/>
          <w:sz w:val="28"/>
          <w:szCs w:val="28"/>
        </w:rPr>
        <w:t>我公司已认真阅读《</w:t>
      </w:r>
      <w:r w:rsidR="00056350">
        <w:rPr>
          <w:rFonts w:hint="eastAsia"/>
          <w:sz w:val="28"/>
          <w:szCs w:val="28"/>
        </w:rPr>
        <w:t>中国（贵州）</w:t>
      </w:r>
      <w:r w:rsidR="009F733B">
        <w:rPr>
          <w:rFonts w:hint="eastAsia"/>
          <w:sz w:val="28"/>
          <w:szCs w:val="28"/>
        </w:rPr>
        <w:t>国际酒类博览会</w:t>
      </w:r>
      <w:r w:rsidRPr="00015673">
        <w:rPr>
          <w:rFonts w:hint="eastAsia"/>
          <w:sz w:val="28"/>
          <w:szCs w:val="28"/>
        </w:rPr>
        <w:t>推荐搭建商”资质认证管理办法》，详情尽知。</w:t>
      </w:r>
    </w:p>
    <w:p w:rsidR="00015673" w:rsidRDefault="00015673" w:rsidP="0001567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15673">
        <w:rPr>
          <w:rFonts w:hint="eastAsia"/>
          <w:sz w:val="28"/>
          <w:szCs w:val="28"/>
        </w:rPr>
        <w:t>我公司承诺向</w:t>
      </w:r>
      <w:r w:rsidR="009F733B">
        <w:rPr>
          <w:rFonts w:hint="eastAsia"/>
          <w:sz w:val="28"/>
          <w:szCs w:val="28"/>
        </w:rPr>
        <w:t>酒博会</w:t>
      </w:r>
      <w:r w:rsidR="00056350">
        <w:rPr>
          <w:rFonts w:hint="eastAsia"/>
          <w:sz w:val="28"/>
          <w:szCs w:val="28"/>
        </w:rPr>
        <w:t>执委会展览组</w:t>
      </w:r>
      <w:r w:rsidRPr="00015673">
        <w:rPr>
          <w:rFonts w:hint="eastAsia"/>
          <w:sz w:val="28"/>
          <w:szCs w:val="28"/>
        </w:rPr>
        <w:t>所提供的资料信息完整、真实、合法、有效，并同意向社会公开相关参评信息，如因我公司所提供的上述信息及相关资料不实等原因导致申报</w:t>
      </w:r>
      <w:r w:rsidR="00CC06A5">
        <w:rPr>
          <w:rFonts w:hint="eastAsia"/>
          <w:sz w:val="28"/>
          <w:szCs w:val="28"/>
        </w:rPr>
        <w:t>推荐搭建商</w:t>
      </w:r>
      <w:r w:rsidRPr="00015673">
        <w:rPr>
          <w:rFonts w:hint="eastAsia"/>
          <w:sz w:val="28"/>
          <w:szCs w:val="28"/>
        </w:rPr>
        <w:t>未能通过评审，或在</w:t>
      </w:r>
      <w:r w:rsidR="009F733B">
        <w:rPr>
          <w:rFonts w:hint="eastAsia"/>
          <w:sz w:val="28"/>
          <w:szCs w:val="28"/>
        </w:rPr>
        <w:t>酒博会</w:t>
      </w:r>
      <w:bookmarkStart w:id="0" w:name="_GoBack"/>
      <w:bookmarkEnd w:id="0"/>
      <w:r w:rsidRPr="00015673">
        <w:rPr>
          <w:rFonts w:hint="eastAsia"/>
          <w:sz w:val="28"/>
          <w:szCs w:val="28"/>
        </w:rPr>
        <w:t>施工搭建期间造成的不良后果及人员财产伤亡和损失，皆由我公司承担。</w:t>
      </w: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rPr>
          <w:sz w:val="28"/>
          <w:szCs w:val="28"/>
        </w:rPr>
      </w:pPr>
    </w:p>
    <w:p w:rsidR="00015673" w:rsidRDefault="00015673" w:rsidP="00015673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  <w:r>
        <w:rPr>
          <w:rFonts w:hint="eastAsia"/>
          <w:sz w:val="28"/>
          <w:szCs w:val="28"/>
        </w:rPr>
        <w:t xml:space="preserve">                     </w:t>
      </w:r>
    </w:p>
    <w:p w:rsidR="00015673" w:rsidRDefault="00015673" w:rsidP="00015673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法人代表签字：</w:t>
      </w:r>
      <w:r>
        <w:rPr>
          <w:rFonts w:hint="eastAsia"/>
          <w:sz w:val="28"/>
          <w:szCs w:val="28"/>
        </w:rPr>
        <w:t xml:space="preserve"> </w:t>
      </w:r>
    </w:p>
    <w:p w:rsidR="00015673" w:rsidRPr="00015673" w:rsidRDefault="00015673" w:rsidP="00015673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015673" w:rsidRPr="00015673" w:rsidSect="0080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D8" w:rsidRDefault="005853D8" w:rsidP="005527F5">
      <w:r>
        <w:separator/>
      </w:r>
    </w:p>
  </w:endnote>
  <w:endnote w:type="continuationSeparator" w:id="0">
    <w:p w:rsidR="005853D8" w:rsidRDefault="005853D8" w:rsidP="0055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D8" w:rsidRDefault="005853D8" w:rsidP="005527F5">
      <w:r>
        <w:separator/>
      </w:r>
    </w:p>
  </w:footnote>
  <w:footnote w:type="continuationSeparator" w:id="0">
    <w:p w:rsidR="005853D8" w:rsidRDefault="005853D8" w:rsidP="0055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DCF"/>
    <w:multiLevelType w:val="hybridMultilevel"/>
    <w:tmpl w:val="ED242F48"/>
    <w:lvl w:ilvl="0" w:tplc="A01E3D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673"/>
    <w:rsid w:val="00015673"/>
    <w:rsid w:val="00030C87"/>
    <w:rsid w:val="00056350"/>
    <w:rsid w:val="00175B46"/>
    <w:rsid w:val="001C03AC"/>
    <w:rsid w:val="002845D5"/>
    <w:rsid w:val="00345796"/>
    <w:rsid w:val="003616C0"/>
    <w:rsid w:val="00536AED"/>
    <w:rsid w:val="005527F5"/>
    <w:rsid w:val="005853D8"/>
    <w:rsid w:val="006C5737"/>
    <w:rsid w:val="007361EB"/>
    <w:rsid w:val="0080288C"/>
    <w:rsid w:val="008234C1"/>
    <w:rsid w:val="00881E7F"/>
    <w:rsid w:val="009838A3"/>
    <w:rsid w:val="009F733B"/>
    <w:rsid w:val="00A05AF6"/>
    <w:rsid w:val="00A53057"/>
    <w:rsid w:val="00C06607"/>
    <w:rsid w:val="00C70F8B"/>
    <w:rsid w:val="00CC06A5"/>
    <w:rsid w:val="00D978FB"/>
    <w:rsid w:val="00EA1F32"/>
    <w:rsid w:val="00F457E8"/>
    <w:rsid w:val="00F4610C"/>
    <w:rsid w:val="00F808DC"/>
    <w:rsid w:val="00F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7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2021-04-23T06:01:00Z</dcterms:created>
  <dcterms:modified xsi:type="dcterms:W3CDTF">2021-04-23T06:01:00Z</dcterms:modified>
</cp:coreProperties>
</file>